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2"/>
        <w:gridCol w:w="1383"/>
      </w:tblGrid>
      <w:tr>
        <w:trPr>
          <w:trHeight w:val="230" w:hRule="atLeast"/>
        </w:trPr>
        <w:tc>
          <w:tcPr>
            <w:tcW w:w="8585" w:type="dxa"/>
            <w:gridSpan w:val="2"/>
            <w:tcBorders>
              <w:top w:val="nil"/>
              <w:left w:val="nil"/>
              <w:right w:val="nil"/>
            </w:tcBorders>
            <w:shd w:val="clear" w:color="auto" w:fill="FF940D"/>
          </w:tcPr>
          <w:p>
            <w:pPr>
              <w:pStyle w:val="TableParagraph"/>
              <w:tabs>
                <w:tab w:pos="7201" w:val="left" w:leader="none"/>
              </w:tabs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PROGRAMA </w:t>
            </w:r>
            <w:r>
              <w:rPr>
                <w:b/>
                <w:spacing w:val="-3"/>
                <w:sz w:val="20"/>
              </w:rPr>
              <w:t>AL </w:t>
            </w:r>
            <w:r>
              <w:rPr>
                <w:b/>
                <w:sz w:val="20"/>
              </w:rPr>
              <w:t>QUE </w:t>
            </w:r>
            <w:r>
              <w:rPr>
                <w:b/>
                <w:spacing w:val="-4"/>
                <w:sz w:val="20"/>
              </w:rPr>
              <w:t>OPTA </w:t>
            </w:r>
            <w:r>
              <w:rPr>
                <w:b/>
                <w:sz w:val="20"/>
              </w:rPr>
              <w:t>PREFERENTEMENTE*: </w:t>
            </w:r>
            <w:r>
              <w:rPr>
                <w:i/>
                <w:sz w:val="20"/>
              </w:rPr>
              <w:t>(Marcar</w:t>
            </w:r>
            <w:r>
              <w:rPr>
                <w:i/>
                <w:spacing w:val="-26"/>
                <w:sz w:val="20"/>
              </w:rPr>
              <w:t> </w:t>
            </w:r>
            <w:r>
              <w:rPr>
                <w:i/>
                <w:sz w:val="20"/>
              </w:rPr>
              <w:t>sólo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uno)</w:t>
              <w:tab/>
            </w:r>
            <w:r>
              <w:rPr>
                <w:b/>
                <w:sz w:val="20"/>
              </w:rPr>
              <w:t>Marcar(X)</w:t>
            </w:r>
          </w:p>
        </w:tc>
      </w:tr>
      <w:tr>
        <w:trPr>
          <w:trHeight w:val="505" w:hRule="atLeast"/>
        </w:trPr>
        <w:tc>
          <w:tcPr>
            <w:tcW w:w="7202" w:type="dxa"/>
          </w:tcPr>
          <w:p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CIPAEM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7202" w:type="dxa"/>
          </w:tcPr>
          <w:p>
            <w:pPr>
              <w:pStyle w:val="TableParagraph"/>
              <w:spacing w:before="40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La Escena Encendida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7" w:hRule="atLeast"/>
        </w:trPr>
        <w:tc>
          <w:tcPr>
            <w:tcW w:w="7202" w:type="dxa"/>
          </w:tcPr>
          <w:p>
            <w:pPr>
              <w:pStyle w:val="TableParagraph"/>
              <w:spacing w:before="43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Programa de Fomento y Cooperación Cultural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ind w:left="142" w:right="276"/>
      </w:pPr>
      <w:r>
        <w:rPr>
          <w:i/>
        </w:rPr>
        <w:t>*La elección del programa por parte de los grupos es sólo indicativo a nivel orientativo. Posteriormente los Técnicos de </w:t>
      </w:r>
      <w:r>
        <w:rPr/>
        <w:t>Cultura podrán ubicar de nuevo las propuestas en otros programas por cuestiones de programación y/o presupuesto.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0"/>
        <w:rPr>
          <w:i/>
          <w:sz w:val="12"/>
        </w:rPr>
      </w:pPr>
    </w:p>
    <w:tbl>
      <w:tblPr>
        <w:tblW w:w="0" w:type="auto"/>
        <w:jc w:val="left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2"/>
        <w:gridCol w:w="4381"/>
        <w:gridCol w:w="1411"/>
      </w:tblGrid>
      <w:tr>
        <w:trPr>
          <w:trHeight w:val="230" w:hRule="atLeast"/>
        </w:trPr>
        <w:tc>
          <w:tcPr>
            <w:tcW w:w="8584" w:type="dxa"/>
            <w:gridSpan w:val="3"/>
            <w:tcBorders>
              <w:top w:val="nil"/>
              <w:left w:val="nil"/>
              <w:right w:val="nil"/>
            </w:tcBorders>
            <w:shd w:val="clear" w:color="auto" w:fill="FF940D"/>
          </w:tcPr>
          <w:p>
            <w:pPr>
              <w:pStyle w:val="TableParagraph"/>
              <w:tabs>
                <w:tab w:pos="2930" w:val="left" w:leader="none"/>
                <w:tab w:pos="7603" w:val="left" w:leader="none"/>
              </w:tabs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ACTIVIDAD:</w:t>
              <w:tab/>
              <w:t>ESTILO:</w:t>
              <w:tab/>
              <w:t>Marcar(X)</w:t>
            </w:r>
          </w:p>
        </w:tc>
      </w:tr>
      <w:tr>
        <w:trPr>
          <w:trHeight w:val="448" w:hRule="atLeast"/>
        </w:trPr>
        <w:tc>
          <w:tcPr>
            <w:tcW w:w="2792" w:type="dxa"/>
          </w:tcPr>
          <w:p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Teatro Infantil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2792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Teatro Adulto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792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Danza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1" w:hRule="atLeast"/>
        </w:trPr>
        <w:tc>
          <w:tcPr>
            <w:tcW w:w="2792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Magia o Circo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792" w:type="dxa"/>
          </w:tcPr>
          <w:p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Música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9" w:hRule="atLeast"/>
        </w:trPr>
        <w:tc>
          <w:tcPr>
            <w:tcW w:w="2792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Flamenco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6" w:hRule="atLeast"/>
        </w:trPr>
        <w:tc>
          <w:tcPr>
            <w:tcW w:w="2792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Teatro Aficionado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9" w:hRule="atLeast"/>
        </w:trPr>
        <w:tc>
          <w:tcPr>
            <w:tcW w:w="2792" w:type="dxa"/>
          </w:tcPr>
          <w:p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Banda de Música</w:t>
            </w:r>
          </w:p>
        </w:tc>
        <w:tc>
          <w:tcPr>
            <w:tcW w:w="4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 w:after="1"/>
        <w:rPr>
          <w:i/>
          <w:sz w:val="24"/>
        </w:rPr>
      </w:pPr>
    </w:p>
    <w:tbl>
      <w:tblPr>
        <w:tblW w:w="0" w:type="auto"/>
        <w:jc w:val="left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7307"/>
      </w:tblGrid>
      <w:tr>
        <w:trPr>
          <w:trHeight w:val="230" w:hRule="atLeast"/>
        </w:trPr>
        <w:tc>
          <w:tcPr>
            <w:tcW w:w="8584" w:type="dxa"/>
            <w:gridSpan w:val="2"/>
            <w:tcBorders>
              <w:top w:val="nil"/>
              <w:left w:val="nil"/>
              <w:right w:val="nil"/>
            </w:tcBorders>
            <w:shd w:val="clear" w:color="auto" w:fill="FF940D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DATOS DEL GRUPO</w:t>
            </w:r>
          </w:p>
        </w:tc>
      </w:tr>
      <w:tr>
        <w:trPr>
          <w:trHeight w:val="340" w:hRule="atLeast"/>
        </w:trPr>
        <w:tc>
          <w:tcPr>
            <w:tcW w:w="1277" w:type="dxa"/>
          </w:tcPr>
          <w:p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7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277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Domicilio:</w:t>
            </w:r>
          </w:p>
        </w:tc>
        <w:tc>
          <w:tcPr>
            <w:tcW w:w="7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277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Municipio:</w:t>
            </w:r>
          </w:p>
        </w:tc>
        <w:tc>
          <w:tcPr>
            <w:tcW w:w="7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4" w:hRule="atLeast"/>
        </w:trPr>
        <w:tc>
          <w:tcPr>
            <w:tcW w:w="1277" w:type="dxa"/>
          </w:tcPr>
          <w:p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Contacto:</w:t>
            </w:r>
          </w:p>
        </w:tc>
        <w:tc>
          <w:tcPr>
            <w:tcW w:w="7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277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Teléfonos:</w:t>
            </w:r>
          </w:p>
        </w:tc>
        <w:tc>
          <w:tcPr>
            <w:tcW w:w="7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277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7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1277" w:type="dxa"/>
          </w:tcPr>
          <w:p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Pag.web:</w:t>
            </w:r>
          </w:p>
        </w:tc>
        <w:tc>
          <w:tcPr>
            <w:tcW w:w="7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871" w:footer="723" w:top="3720" w:bottom="920" w:left="1560" w:right="1480"/>
          <w:pgNumType w:start="1"/>
        </w:sect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2" w:after="1"/>
        <w:rPr>
          <w:rFonts w:ascii="Times New Roman"/>
          <w:i w:val="0"/>
          <w:sz w:val="12"/>
        </w:rPr>
      </w:pPr>
    </w:p>
    <w:tbl>
      <w:tblPr>
        <w:tblW w:w="0" w:type="auto"/>
        <w:jc w:val="left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2"/>
        <w:gridCol w:w="160"/>
        <w:gridCol w:w="6745"/>
      </w:tblGrid>
      <w:tr>
        <w:trPr>
          <w:trHeight w:val="230" w:hRule="atLeast"/>
        </w:trPr>
        <w:tc>
          <w:tcPr>
            <w:tcW w:w="8587" w:type="dxa"/>
            <w:gridSpan w:val="3"/>
            <w:tcBorders>
              <w:top w:val="nil"/>
              <w:left w:val="nil"/>
              <w:right w:val="nil"/>
            </w:tcBorders>
            <w:shd w:val="clear" w:color="auto" w:fill="FF940D"/>
          </w:tcPr>
          <w:p>
            <w:pPr>
              <w:pStyle w:val="TableParagraph"/>
              <w:spacing w:line="210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DATOS PARA LA CONTRATACIÓN</w:t>
            </w:r>
          </w:p>
        </w:tc>
      </w:tr>
      <w:tr>
        <w:trPr>
          <w:trHeight w:val="340" w:hRule="atLeast"/>
        </w:trPr>
        <w:tc>
          <w:tcPr>
            <w:tcW w:w="1842" w:type="dxa"/>
            <w:gridSpan w:val="2"/>
          </w:tcPr>
          <w:p>
            <w:pPr>
              <w:pStyle w:val="TableParagraph"/>
              <w:spacing w:before="52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Nombre Empresa:</w:t>
            </w:r>
          </w:p>
        </w:tc>
        <w:tc>
          <w:tcPr>
            <w:tcW w:w="6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1842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1842" w:type="dxa"/>
            <w:gridSpan w:val="2"/>
          </w:tcPr>
          <w:p>
            <w:pPr>
              <w:pStyle w:val="TableParagraph"/>
              <w:spacing w:before="48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CIF/NIF:</w:t>
            </w:r>
          </w:p>
        </w:tc>
        <w:tc>
          <w:tcPr>
            <w:tcW w:w="6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842" w:type="dxa"/>
            <w:gridSpan w:val="2"/>
          </w:tcPr>
          <w:p>
            <w:pPr>
              <w:pStyle w:val="TableParagraph"/>
              <w:spacing w:before="4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Domicilio Social:</w:t>
            </w:r>
          </w:p>
        </w:tc>
        <w:tc>
          <w:tcPr>
            <w:tcW w:w="6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1842" w:type="dxa"/>
            <w:gridSpan w:val="2"/>
          </w:tcPr>
          <w:p>
            <w:pPr>
              <w:pStyle w:val="TableParagraph"/>
              <w:spacing w:before="45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6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842" w:type="dxa"/>
            <w:gridSpan w:val="2"/>
          </w:tcPr>
          <w:p>
            <w:pPr>
              <w:pStyle w:val="TableParagraph"/>
              <w:spacing w:before="4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</w:p>
        </w:tc>
        <w:tc>
          <w:tcPr>
            <w:tcW w:w="6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842" w:type="dxa"/>
            <w:gridSpan w:val="2"/>
          </w:tcPr>
          <w:p>
            <w:pPr>
              <w:pStyle w:val="TableParagraph"/>
              <w:spacing w:before="4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Representante:</w:t>
            </w:r>
          </w:p>
        </w:tc>
        <w:tc>
          <w:tcPr>
            <w:tcW w:w="6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8587" w:type="dxa"/>
            <w:gridSpan w:val="3"/>
            <w:tcBorders>
              <w:left w:val="nil"/>
              <w:right w:val="nil"/>
            </w:tcBorders>
            <w:shd w:val="clear" w:color="auto" w:fill="FF940D"/>
          </w:tcPr>
          <w:p>
            <w:pPr>
              <w:pStyle w:val="TableParagraph"/>
              <w:spacing w:line="208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DATOS DEL ESPECTÁCULO</w:t>
            </w:r>
          </w:p>
        </w:tc>
      </w:tr>
      <w:tr>
        <w:trPr>
          <w:trHeight w:val="340" w:hRule="atLeast"/>
        </w:trPr>
        <w:tc>
          <w:tcPr>
            <w:tcW w:w="1682" w:type="dxa"/>
          </w:tcPr>
          <w:p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Título:</w:t>
            </w:r>
          </w:p>
        </w:tc>
        <w:tc>
          <w:tcPr>
            <w:tcW w:w="6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1682" w:type="dxa"/>
          </w:tcPr>
          <w:p>
            <w:pPr>
              <w:pStyle w:val="TableParagraph"/>
              <w:spacing w:before="4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Autor:</w:t>
            </w:r>
          </w:p>
        </w:tc>
        <w:tc>
          <w:tcPr>
            <w:tcW w:w="6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682" w:type="dxa"/>
          </w:tcPr>
          <w:p>
            <w:pPr>
              <w:pStyle w:val="TableParagraph"/>
              <w:spacing w:before="4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Director:</w:t>
            </w:r>
          </w:p>
        </w:tc>
        <w:tc>
          <w:tcPr>
            <w:tcW w:w="6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682" w:type="dxa"/>
          </w:tcPr>
          <w:p>
            <w:pPr>
              <w:pStyle w:val="TableParagraph"/>
              <w:spacing w:before="4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Tipo de público:</w:t>
            </w:r>
          </w:p>
        </w:tc>
        <w:tc>
          <w:tcPr>
            <w:tcW w:w="6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3" w:hRule="atLeast"/>
        </w:trPr>
        <w:tc>
          <w:tcPr>
            <w:tcW w:w="1682" w:type="dxa"/>
          </w:tcPr>
          <w:p>
            <w:pPr>
              <w:pStyle w:val="TableParagraph"/>
              <w:spacing w:before="4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Año de estreno:</w:t>
            </w:r>
          </w:p>
        </w:tc>
        <w:tc>
          <w:tcPr>
            <w:tcW w:w="6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1682" w:type="dxa"/>
          </w:tcPr>
          <w:p>
            <w:pPr>
              <w:pStyle w:val="TableParagraph"/>
              <w:spacing w:before="47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Duración:</w:t>
            </w:r>
          </w:p>
        </w:tc>
        <w:tc>
          <w:tcPr>
            <w:tcW w:w="69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after="1"/>
        <w:rPr>
          <w:rFonts w:ascii="Times New Roman"/>
          <w:i w:val="0"/>
          <w:sz w:val="24"/>
        </w:rPr>
      </w:pP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4"/>
      </w:tblGrid>
      <w:tr>
        <w:trPr>
          <w:trHeight w:val="1360" w:hRule="atLeast"/>
        </w:trPr>
        <w:tc>
          <w:tcPr>
            <w:tcW w:w="8584" w:type="dxa"/>
          </w:tcPr>
          <w:p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Enlaces de la obra:</w:t>
            </w: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9" w:after="1"/>
        <w:rPr>
          <w:rFonts w:ascii="Times New Roman"/>
          <w:i w:val="0"/>
          <w:sz w:val="23"/>
        </w:rPr>
      </w:pPr>
    </w:p>
    <w:tbl>
      <w:tblPr>
        <w:tblW w:w="0" w:type="auto"/>
        <w:jc w:val="left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4"/>
      </w:tblGrid>
      <w:tr>
        <w:trPr>
          <w:trHeight w:val="1702" w:hRule="atLeast"/>
        </w:trPr>
        <w:tc>
          <w:tcPr>
            <w:tcW w:w="8584" w:type="dxa"/>
          </w:tcPr>
          <w:p>
            <w:pPr>
              <w:pStyle w:val="TableParagraph"/>
              <w:spacing w:before="53"/>
              <w:ind w:left="55"/>
              <w:rPr>
                <w:i/>
                <w:sz w:val="16"/>
              </w:rPr>
            </w:pPr>
            <w:r>
              <w:rPr>
                <w:b/>
                <w:sz w:val="20"/>
              </w:rPr>
              <w:t>Sinopsis de la obra </w:t>
            </w:r>
            <w:r>
              <w:rPr>
                <w:sz w:val="20"/>
              </w:rPr>
              <w:t>(</w:t>
            </w:r>
            <w:r>
              <w:rPr>
                <w:i/>
                <w:sz w:val="16"/>
              </w:rPr>
              <w:t>tipo de música o programa a interpretar, si es oferta musical)</w:t>
            </w:r>
          </w:p>
        </w:tc>
      </w:tr>
    </w:tbl>
    <w:p>
      <w:pPr>
        <w:spacing w:after="0"/>
        <w:rPr>
          <w:sz w:val="16"/>
        </w:rPr>
        <w:sectPr>
          <w:pgSz w:w="11910" w:h="16840"/>
          <w:pgMar w:header="871" w:footer="723" w:top="3720" w:bottom="920" w:left="1560" w:right="1480"/>
        </w:sectPr>
      </w:pPr>
    </w:p>
    <w:tbl>
      <w:tblPr>
        <w:tblW w:w="0" w:type="auto"/>
        <w:jc w:val="left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7"/>
        <w:gridCol w:w="5686"/>
      </w:tblGrid>
      <w:tr>
        <w:trPr>
          <w:trHeight w:val="460" w:hRule="atLeast"/>
        </w:trPr>
        <w:tc>
          <w:tcPr>
            <w:tcW w:w="8583" w:type="dxa"/>
            <w:gridSpan w:val="2"/>
            <w:tcBorders>
              <w:top w:val="nil"/>
              <w:left w:val="nil"/>
              <w:right w:val="nil"/>
            </w:tcBorders>
            <w:shd w:val="clear" w:color="auto" w:fill="FF940D"/>
          </w:tcPr>
          <w:p>
            <w:pPr>
              <w:pStyle w:val="TableParagraph"/>
              <w:spacing w:line="228" w:lineRule="exact" w:before="2"/>
              <w:rPr>
                <w:i/>
                <w:sz w:val="20"/>
              </w:rPr>
            </w:pPr>
            <w:r>
              <w:rPr>
                <w:b/>
                <w:sz w:val="20"/>
              </w:rPr>
              <w:t>CONDICIONES </w:t>
            </w:r>
            <w:r>
              <w:rPr>
                <w:i/>
                <w:sz w:val="20"/>
              </w:rPr>
              <w:t>(También debe enviarse rider técnico en pdf de sólo una hoja en archivo </w:t>
            </w:r>
            <w:r>
              <w:rPr>
                <w:i/>
                <w:sz w:val="20"/>
              </w:rPr>
              <w:t>adjunto)</w:t>
            </w:r>
          </w:p>
        </w:tc>
      </w:tr>
      <w:tr>
        <w:trPr>
          <w:trHeight w:val="333" w:hRule="atLeast"/>
        </w:trPr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0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ESCENARIO</w:t>
            </w:r>
          </w:p>
        </w:tc>
      </w:tr>
      <w:tr>
        <w:trPr>
          <w:trHeight w:val="345" w:hRule="atLeast"/>
        </w:trPr>
        <w:tc>
          <w:tcPr>
            <w:tcW w:w="28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Embocadura</w:t>
            </w:r>
          </w:p>
        </w:tc>
        <w:tc>
          <w:tcPr>
            <w:tcW w:w="56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2897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Fondo</w:t>
            </w:r>
          </w:p>
        </w:tc>
        <w:tc>
          <w:tcPr>
            <w:tcW w:w="5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97" w:type="dxa"/>
          </w:tcPr>
          <w:p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Altura</w:t>
            </w:r>
          </w:p>
        </w:tc>
        <w:tc>
          <w:tcPr>
            <w:tcW w:w="5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2897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Fondo negro</w:t>
            </w:r>
          </w:p>
        </w:tc>
        <w:tc>
          <w:tcPr>
            <w:tcW w:w="5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5" w:hRule="atLeast"/>
        </w:trPr>
        <w:tc>
          <w:tcPr>
            <w:tcW w:w="2897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Patas</w:t>
            </w:r>
          </w:p>
        </w:tc>
        <w:tc>
          <w:tcPr>
            <w:tcW w:w="5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2897" w:type="dxa"/>
          </w:tcPr>
          <w:p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Paso tras escenario</w:t>
            </w:r>
          </w:p>
        </w:tc>
        <w:tc>
          <w:tcPr>
            <w:tcW w:w="5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0"/>
        <w:rPr>
          <w:rFonts w:ascii="Times New Roman"/>
          <w:i w:val="0"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1"/>
        <w:gridCol w:w="6364"/>
      </w:tblGrid>
      <w:tr>
        <w:trPr>
          <w:trHeight w:val="333" w:hRule="atLeast"/>
        </w:trPr>
        <w:tc>
          <w:tcPr>
            <w:tcW w:w="8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0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POTENCIA</w:t>
            </w:r>
          </w:p>
        </w:tc>
      </w:tr>
      <w:tr>
        <w:trPr>
          <w:trHeight w:val="510" w:hRule="atLeast"/>
        </w:trPr>
        <w:tc>
          <w:tcPr>
            <w:tcW w:w="22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Iluminación</w:t>
            </w:r>
          </w:p>
        </w:tc>
        <w:tc>
          <w:tcPr>
            <w:tcW w:w="6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Sonido</w:t>
            </w:r>
          </w:p>
        </w:tc>
        <w:tc>
          <w:tcPr>
            <w:tcW w:w="6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"/>
        <w:rPr>
          <w:rFonts w:ascii="Times New Roman"/>
          <w:i w:val="0"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6184"/>
      </w:tblGrid>
      <w:tr>
        <w:trPr>
          <w:trHeight w:val="343" w:hRule="atLeast"/>
        </w:trPr>
        <w:tc>
          <w:tcPr>
            <w:tcW w:w="8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5"/>
              <w:ind w:left="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MATERIALES PROPIOS</w:t>
            </w:r>
          </w:p>
        </w:tc>
      </w:tr>
      <w:tr>
        <w:trPr>
          <w:trHeight w:val="506" w:hRule="atLeast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Iluminación</w:t>
            </w:r>
          </w:p>
        </w:tc>
        <w:tc>
          <w:tcPr>
            <w:tcW w:w="6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Sonido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6"/>
        <w:rPr>
          <w:rFonts w:ascii="Times New Roman"/>
          <w:i w:val="0"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6184"/>
      </w:tblGrid>
      <w:tr>
        <w:trPr>
          <w:trHeight w:val="333" w:hRule="atLeast"/>
        </w:trPr>
        <w:tc>
          <w:tcPr>
            <w:tcW w:w="8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0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CAMERINOS</w:t>
            </w:r>
          </w:p>
        </w:tc>
      </w:tr>
      <w:tr>
        <w:trPr>
          <w:trHeight w:val="510" w:hRule="atLeast"/>
        </w:trPr>
        <w:tc>
          <w:tcPr>
            <w:tcW w:w="2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Unidades</w:t>
            </w:r>
          </w:p>
        </w:tc>
        <w:tc>
          <w:tcPr>
            <w:tcW w:w="61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4"/>
        <w:rPr>
          <w:rFonts w:ascii="Times New Roman"/>
          <w:i w:val="0"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6198"/>
      </w:tblGrid>
      <w:tr>
        <w:trPr>
          <w:trHeight w:val="456" w:hRule="atLeast"/>
        </w:trPr>
        <w:tc>
          <w:tcPr>
            <w:tcW w:w="8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TIEMPO DE MONTAJE / DESMONTAJE</w:t>
            </w:r>
          </w:p>
        </w:tc>
      </w:tr>
      <w:tr>
        <w:trPr>
          <w:trHeight w:val="510" w:hRule="atLeast"/>
        </w:trPr>
        <w:tc>
          <w:tcPr>
            <w:tcW w:w="2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Descarga</w:t>
            </w:r>
          </w:p>
        </w:tc>
        <w:tc>
          <w:tcPr>
            <w:tcW w:w="61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Montaje</w:t>
            </w:r>
          </w:p>
        </w:tc>
        <w:tc>
          <w:tcPr>
            <w:tcW w:w="6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2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Desmontaje</w:t>
            </w:r>
          </w:p>
        </w:tc>
        <w:tc>
          <w:tcPr>
            <w:tcW w:w="6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3" w:after="1"/>
        <w:rPr>
          <w:rFonts w:ascii="Times New Roman"/>
          <w:i w:val="0"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7"/>
        <w:gridCol w:w="5206"/>
      </w:tblGrid>
      <w:tr>
        <w:trPr>
          <w:trHeight w:val="335" w:hRule="atLeast"/>
        </w:trPr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2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PERSONAL</w:t>
            </w:r>
          </w:p>
        </w:tc>
      </w:tr>
      <w:tr>
        <w:trPr>
          <w:trHeight w:val="510" w:hRule="atLeast"/>
        </w:trPr>
        <w:tc>
          <w:tcPr>
            <w:tcW w:w="33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Electricista</w:t>
            </w:r>
          </w:p>
        </w:tc>
        <w:tc>
          <w:tcPr>
            <w:tcW w:w="5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871" w:footer="723" w:top="3720" w:bottom="920" w:left="1560" w:right="1480"/>
        </w:sect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7"/>
        <w:gridCol w:w="5206"/>
      </w:tblGrid>
      <w:tr>
        <w:trPr>
          <w:trHeight w:val="506" w:hRule="atLeast"/>
        </w:trPr>
        <w:tc>
          <w:tcPr>
            <w:tcW w:w="3377" w:type="dxa"/>
            <w:tcBorders>
              <w:top w:val="nil"/>
            </w:tcBorders>
          </w:tcPr>
          <w:p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Carga / Descarga Nº Pax:</w:t>
            </w:r>
          </w:p>
        </w:tc>
        <w:tc>
          <w:tcPr>
            <w:tcW w:w="520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3377" w:type="dxa"/>
          </w:tcPr>
          <w:p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</w:p>
        </w:tc>
        <w:tc>
          <w:tcPr>
            <w:tcW w:w="52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6"/>
        <w:rPr>
          <w:rFonts w:ascii="Times New Roman"/>
          <w:i w:val="0"/>
          <w:sz w:val="12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1"/>
        <w:gridCol w:w="6004"/>
      </w:tblGrid>
      <w:tr>
        <w:trPr>
          <w:trHeight w:val="336" w:hRule="atLeast"/>
        </w:trPr>
        <w:tc>
          <w:tcPr>
            <w:tcW w:w="8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3"/>
              <w:ind w:left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TIPO DE LOCAL</w:t>
            </w:r>
          </w:p>
        </w:tc>
      </w:tr>
      <w:tr>
        <w:trPr>
          <w:trHeight w:val="508" w:hRule="atLeast"/>
        </w:trPr>
        <w:tc>
          <w:tcPr>
            <w:tcW w:w="2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Interior</w:t>
            </w:r>
          </w:p>
        </w:tc>
        <w:tc>
          <w:tcPr>
            <w:tcW w:w="60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Exterior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2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Oscuridad Total</w:t>
            </w:r>
          </w:p>
        </w:tc>
        <w:tc>
          <w:tcPr>
            <w:tcW w:w="6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after="1"/>
        <w:rPr>
          <w:rFonts w:ascii="Times New Roman"/>
          <w:i w:val="0"/>
          <w:sz w:val="24"/>
        </w:rPr>
      </w:pPr>
    </w:p>
    <w:tbl>
      <w:tblPr>
        <w:tblW w:w="0" w:type="auto"/>
        <w:jc w:val="left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4"/>
      </w:tblGrid>
      <w:tr>
        <w:trPr>
          <w:trHeight w:val="230" w:hRule="atLeast"/>
        </w:trPr>
        <w:tc>
          <w:tcPr>
            <w:tcW w:w="8584" w:type="dxa"/>
            <w:tcBorders>
              <w:top w:val="nil"/>
              <w:left w:val="nil"/>
              <w:right w:val="nil"/>
            </w:tcBorders>
            <w:shd w:val="clear" w:color="auto" w:fill="FF940D"/>
          </w:tcPr>
          <w:p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PUBLICIDAD</w:t>
            </w:r>
          </w:p>
        </w:tc>
      </w:tr>
      <w:tr>
        <w:trPr>
          <w:trHeight w:val="338" w:hRule="atLeast"/>
        </w:trPr>
        <w:tc>
          <w:tcPr>
            <w:tcW w:w="8584" w:type="dxa"/>
          </w:tcPr>
          <w:p>
            <w:pPr>
              <w:pStyle w:val="TableParagraph"/>
              <w:spacing w:before="50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Carteles</w:t>
            </w:r>
          </w:p>
        </w:tc>
      </w:tr>
      <w:tr>
        <w:trPr>
          <w:trHeight w:val="335" w:hRule="atLeast"/>
        </w:trPr>
        <w:tc>
          <w:tcPr>
            <w:tcW w:w="8584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Programas</w:t>
            </w:r>
          </w:p>
        </w:tc>
      </w:tr>
      <w:tr>
        <w:trPr>
          <w:trHeight w:val="336" w:hRule="atLeast"/>
        </w:trPr>
        <w:tc>
          <w:tcPr>
            <w:tcW w:w="8584" w:type="dxa"/>
          </w:tcPr>
          <w:p>
            <w:pPr>
              <w:pStyle w:val="TableParagraph"/>
              <w:spacing w:before="48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7"/>
        <w:rPr>
          <w:rFonts w:ascii="Times New Roman"/>
          <w:i w:val="0"/>
          <w:sz w:val="23"/>
        </w:rPr>
      </w:pPr>
    </w:p>
    <w:p>
      <w:pPr>
        <w:pStyle w:val="Heading1"/>
        <w:tabs>
          <w:tab w:pos="8752" w:val="left" w:leader="none"/>
        </w:tabs>
        <w:spacing w:line="229" w:lineRule="exact"/>
        <w:ind w:left="113"/>
      </w:pPr>
      <w:r>
        <w:rPr>
          <w:spacing w:val="-27"/>
          <w:w w:val="99"/>
          <w:shd w:fill="FF940D" w:color="auto" w:val="clear"/>
        </w:rPr>
        <w:t> </w:t>
      </w:r>
      <w:r>
        <w:rPr>
          <w:shd w:fill="FF940D" w:color="auto" w:val="clear"/>
        </w:rPr>
        <w:t>PRECIOS</w:t>
        <w:tab/>
      </w:r>
    </w:p>
    <w:p>
      <w:pPr>
        <w:spacing w:line="206" w:lineRule="exact" w:before="0"/>
        <w:ind w:left="142" w:right="0" w:firstLine="0"/>
        <w:jc w:val="left"/>
        <w:rPr>
          <w:b/>
          <w:sz w:val="18"/>
        </w:rPr>
      </w:pPr>
      <w:r>
        <w:rPr>
          <w:b/>
          <w:sz w:val="18"/>
        </w:rPr>
        <w:t>(Debe reseñarse el precio unitario incluido I.V.A)</w:t>
      </w:r>
    </w:p>
    <w:p>
      <w:pPr>
        <w:spacing w:line="240" w:lineRule="auto" w:before="7" w:after="0"/>
        <w:rPr>
          <w:b/>
          <w:sz w:val="18"/>
        </w:rPr>
      </w:pPr>
    </w:p>
    <w:tbl>
      <w:tblPr>
        <w:tblW w:w="0" w:type="auto"/>
        <w:jc w:val="left"/>
        <w:tblInd w:w="1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9"/>
        <w:gridCol w:w="3438"/>
        <w:gridCol w:w="3438"/>
      </w:tblGrid>
      <w:tr>
        <w:trPr>
          <w:trHeight w:val="460" w:hRule="atLeast"/>
        </w:trPr>
        <w:tc>
          <w:tcPr>
            <w:tcW w:w="1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spacing w:before="5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Máximo</w:t>
            </w:r>
          </w:p>
        </w:tc>
        <w:tc>
          <w:tcPr>
            <w:tcW w:w="3438" w:type="dxa"/>
          </w:tcPr>
          <w:p>
            <w:pPr>
              <w:pStyle w:val="TableParagraph"/>
              <w:spacing w:before="5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Mínimo</w:t>
            </w:r>
          </w:p>
        </w:tc>
      </w:tr>
      <w:tr>
        <w:trPr>
          <w:trHeight w:val="498" w:hRule="atLeast"/>
        </w:trPr>
        <w:tc>
          <w:tcPr>
            <w:tcW w:w="1709" w:type="dxa"/>
          </w:tcPr>
          <w:p>
            <w:pPr>
              <w:pStyle w:val="TableParagraph"/>
              <w:spacing w:before="45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- 1 Función</w:t>
            </w: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709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- 4 Funciones</w:t>
            </w: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2" w:hRule="atLeast"/>
        </w:trPr>
        <w:tc>
          <w:tcPr>
            <w:tcW w:w="1709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- 6 Funciones</w:t>
            </w: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1709" w:type="dxa"/>
          </w:tcPr>
          <w:p>
            <w:pPr>
              <w:pStyle w:val="TableParagraph"/>
              <w:spacing w:before="47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- 8 Funciones</w:t>
            </w: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1"/>
        <w:rPr>
          <w:b/>
          <w:sz w:val="24"/>
        </w:rPr>
      </w:pPr>
    </w:p>
    <w:tbl>
      <w:tblPr>
        <w:tblW w:w="0" w:type="auto"/>
        <w:jc w:val="left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84"/>
      </w:tblGrid>
      <w:tr>
        <w:trPr>
          <w:trHeight w:val="227" w:hRule="atLeast"/>
        </w:trPr>
        <w:tc>
          <w:tcPr>
            <w:tcW w:w="8584" w:type="dxa"/>
            <w:tcBorders>
              <w:top w:val="nil"/>
              <w:left w:val="nil"/>
              <w:right w:val="nil"/>
            </w:tcBorders>
            <w:shd w:val="clear" w:color="auto" w:fill="FF940D"/>
          </w:tcPr>
          <w:p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DISPONIBILIDAD</w:t>
            </w:r>
          </w:p>
        </w:tc>
      </w:tr>
      <w:tr>
        <w:trPr>
          <w:trHeight w:val="506" w:hRule="atLeast"/>
        </w:trPr>
        <w:tc>
          <w:tcPr>
            <w:tcW w:w="8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8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1" w:hRule="atLeast"/>
        </w:trPr>
        <w:tc>
          <w:tcPr>
            <w:tcW w:w="858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871" w:footer="723" w:top="3720" w:bottom="920" w:left="1560" w:right="1480"/>
        </w:sect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3"/>
        <w:rPr>
          <w:rFonts w:ascii="Times New Roman"/>
          <w:i w:val="0"/>
          <w:sz w:val="12"/>
        </w:rPr>
      </w:pPr>
    </w:p>
    <w:p>
      <w:pPr>
        <w:pStyle w:val="BodyText"/>
        <w:ind w:left="113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pict>
          <v:shape style="width:431.95pt;height:22.95pt;mso-position-horizontal-relative:char;mso-position-vertical-relative:line" type="#_x0000_t202" filled="true" fillcolor="#ff940d" stroked="false">
            <w10:anchorlock/>
            <v:textbox inset="0,0,0,0">
              <w:txbxContent>
                <w:p>
                  <w:pPr>
                    <w:spacing w:line="227" w:lineRule="exact" w:before="0"/>
                    <w:ind w:left="28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OBSERVACIONES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i w:val="0"/>
          <w:sz w:val="20"/>
        </w:rPr>
      </w:r>
    </w:p>
    <w:sectPr>
      <w:pgSz w:w="11910" w:h="16840"/>
      <w:pgMar w:header="871" w:footer="723" w:top="3720" w:bottom="920" w:left="156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84.103996pt;margin-top:794.791626pt;width:96.45pt;height:12.95pt;mso-position-horizontal-relative:page;mso-position-vertical-relative:page;z-index:-2523136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z w:val="18"/>
                  </w:rPr>
                  <w:t>Cultura y Ciudadanía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2.209991pt;margin-top:794.791626pt;width:71.150pt;height:12.95pt;mso-position-horizontal-relative:page;mso-position-vertical-relative:page;z-index:-2523125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z w:val="18"/>
                  </w:rPr>
                  <w:t>Página: </w:t>
                </w:r>
                <w:r>
                  <w:rPr/>
                  <w:fldChar w:fldCharType="begin"/>
                </w:r>
                <w:r>
                  <w:rPr>
                    <w:rFonts w:ascii="Verdana" w:hAnsi="Verdana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Verdana" w:hAnsi="Verdana"/>
                    <w:sz w:val="18"/>
                  </w:rPr>
                  <w:t> de 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251000832">
          <wp:simplePos x="0" y="0"/>
          <wp:positionH relativeFrom="page">
            <wp:posOffset>1274399</wp:posOffset>
          </wp:positionH>
          <wp:positionV relativeFrom="page">
            <wp:posOffset>553067</wp:posOffset>
          </wp:positionV>
          <wp:extent cx="2055432" cy="65664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55432" cy="656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0.463997pt;margin-top:97.748749pt;width:418.1pt;height:90.2pt;mso-position-horizontal-relative:page;mso-position-vertical-relative:page;z-index:-252314624" type="#_x0000_t202" filled="false" stroked="false">
          <v:textbox inset="0,0,0,0">
            <w:txbxContent>
              <w:p>
                <w:pPr>
                  <w:spacing w:before="9"/>
                  <w:ind w:left="20" w:right="18" w:firstLine="0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FORMULARIO </w:t>
                </w:r>
                <w:r>
                  <w:rPr>
                    <w:rFonts w:ascii="Times New Roman" w:hAnsi="Times New Roman"/>
                    <w:b/>
                    <w:spacing w:val="-7"/>
                    <w:sz w:val="28"/>
                  </w:rPr>
                  <w:t>PARA </w:t>
                </w:r>
                <w:r>
                  <w:rPr>
                    <w:rFonts w:ascii="Times New Roman" w:hAnsi="Times New Roman"/>
                    <w:b/>
                    <w:sz w:val="28"/>
                  </w:rPr>
                  <w:t>LA </w:t>
                </w:r>
                <w:r>
                  <w:rPr>
                    <w:rFonts w:ascii="Times New Roman" w:hAnsi="Times New Roman"/>
                    <w:b/>
                    <w:spacing w:val="-3"/>
                    <w:sz w:val="28"/>
                  </w:rPr>
                  <w:t>PRESENTACIÓN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 </w:t>
                </w:r>
                <w:r>
                  <w:rPr>
                    <w:rFonts w:ascii="Times New Roman" w:hAnsi="Times New Roman"/>
                    <w:b/>
                    <w:spacing w:val="-4"/>
                    <w:sz w:val="28"/>
                  </w:rPr>
                  <w:t>PROPUESTAS </w:t>
                </w:r>
                <w:r>
                  <w:rPr>
                    <w:rFonts w:ascii="Times New Roman" w:hAnsi="Times New Roman"/>
                    <w:b/>
                    <w:sz w:val="28"/>
                  </w:rPr>
                  <w:t>DE ESPECTÁCULOS DIRIGIDAS A GRUPOS, </w:t>
                </w:r>
                <w:r>
                  <w:rPr>
                    <w:rFonts w:ascii="Times New Roman" w:hAnsi="Times New Roman"/>
                    <w:b/>
                    <w:spacing w:val="-5"/>
                    <w:sz w:val="28"/>
                  </w:rPr>
                  <w:t>ARTISTAS </w:t>
                </w:r>
                <w:r>
                  <w:rPr>
                    <w:rFonts w:ascii="Times New Roman" w:hAnsi="Times New Roman"/>
                    <w:b/>
                    <w:sz w:val="28"/>
                  </w:rPr>
                  <w:t>Y EMPRESAS</w:t>
                </w:r>
              </w:p>
              <w:p>
                <w:pPr>
                  <w:spacing w:line="321" w:lineRule="exact" w:before="118"/>
                  <w:ind w:left="20" w:right="17" w:firstLine="0"/>
                  <w:jc w:val="center"/>
                  <w:rPr>
                    <w:rFonts w:ascii="Times New Roman" w:hAnsi="Times New Roman"/>
                    <w:b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8"/>
                  </w:rPr>
                  <w:t>AÑO 2021</w:t>
                </w:r>
              </w:p>
              <w:p>
                <w:pPr>
                  <w:pStyle w:val="BodyText"/>
                  <w:ind w:left="12" w:right="18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i/>
                  </w:rPr>
                  <w:t>El formulario debe ser rellenado por ordenador en el mismo formato u otro compatible y enviado en el mismo. No se admitirán </w:t>
                </w:r>
                <w:r>
                  <w:rPr>
                    <w:rFonts w:ascii="Times New Roman" w:hAnsi="Times New Roman"/>
                  </w:rPr>
                  <w:t>formularios rellenados a mano, en pdf u otros.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line="227" w:lineRule="exact"/>
      <w:ind w:left="28"/>
      <w:outlineLvl w:val="1"/>
    </w:pPr>
    <w:rPr>
      <w:rFonts w:ascii="Arial" w:hAnsi="Arial" w:eastAsia="Arial" w:cs="Arial"/>
      <w:b/>
      <w:bCs/>
      <w:sz w:val="20"/>
      <w:szCs w:val="2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2020-12-04T10:07:56Z</dcterms:created>
  <dcterms:modified xsi:type="dcterms:W3CDTF">2020-12-04T10:07:56Z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2020-12-04T00:00:00Z</vt:filetime>
  </property>
</Properties>
</file>